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725EE" w14:textId="77777777" w:rsidR="003728C5" w:rsidRPr="00964874" w:rsidRDefault="00000000" w:rsidP="00964874">
      <w:pPr>
        <w:spacing w:after="0" w:line="360" w:lineRule="auto"/>
        <w:jc w:val="center"/>
        <w:rPr>
          <w:sz w:val="28"/>
          <w:szCs w:val="28"/>
        </w:rPr>
      </w:pPr>
      <w:r w:rsidRPr="00964874">
        <w:rPr>
          <w:sz w:val="28"/>
          <w:szCs w:val="28"/>
        </w:rPr>
        <w:t>CỘNG HÒA XÃ HỘI CHỦ NGHĨA VIỆT NAM</w:t>
      </w:r>
    </w:p>
    <w:p w14:paraId="3FA70A35" w14:textId="77777777" w:rsidR="003728C5" w:rsidRPr="00964874" w:rsidRDefault="00000000" w:rsidP="00964874">
      <w:pPr>
        <w:spacing w:after="0" w:line="360" w:lineRule="auto"/>
        <w:jc w:val="center"/>
        <w:rPr>
          <w:sz w:val="28"/>
          <w:szCs w:val="28"/>
        </w:rPr>
      </w:pPr>
      <w:r w:rsidRPr="00964874">
        <w:rPr>
          <w:sz w:val="28"/>
          <w:szCs w:val="28"/>
        </w:rPr>
        <w:t>Độc lập - Tự do - Hạnh phúc</w:t>
      </w:r>
    </w:p>
    <w:p w14:paraId="063F58B7" w14:textId="77777777" w:rsidR="003728C5" w:rsidRPr="00964874" w:rsidRDefault="00000000" w:rsidP="00964874">
      <w:pPr>
        <w:spacing w:after="0" w:line="360" w:lineRule="auto"/>
        <w:jc w:val="center"/>
        <w:rPr>
          <w:b/>
          <w:bCs/>
          <w:sz w:val="28"/>
          <w:szCs w:val="28"/>
        </w:rPr>
      </w:pPr>
      <w:r w:rsidRPr="00964874">
        <w:rPr>
          <w:sz w:val="28"/>
          <w:szCs w:val="28"/>
        </w:rPr>
        <w:br/>
      </w:r>
      <w:r w:rsidRPr="00964874">
        <w:rPr>
          <w:b/>
          <w:bCs/>
          <w:sz w:val="28"/>
          <w:szCs w:val="28"/>
        </w:rPr>
        <w:t>BIÊN BẢN HỌP HỘI ĐỒNG THÀNH VIÊN</w:t>
      </w:r>
    </w:p>
    <w:p w14:paraId="473B2691" w14:textId="697DAE6C" w:rsidR="003728C5" w:rsidRPr="00964874" w:rsidRDefault="00964874" w:rsidP="00964874">
      <w:pPr>
        <w:spacing w:after="0" w:line="360" w:lineRule="auto"/>
        <w:jc w:val="center"/>
        <w:rPr>
          <w:sz w:val="28"/>
          <w:szCs w:val="28"/>
          <w:lang w:val="vi-VN"/>
        </w:rPr>
      </w:pPr>
      <w:r>
        <w:rPr>
          <w:sz w:val="28"/>
          <w:szCs w:val="28"/>
          <w:lang w:val="vi-VN"/>
        </w:rPr>
        <w:t>“</w:t>
      </w:r>
      <w:proofErr w:type="spellStart"/>
      <w:r w:rsidR="00000000" w:rsidRPr="00964874">
        <w:rPr>
          <w:sz w:val="28"/>
          <w:szCs w:val="28"/>
        </w:rPr>
        <w:t>Về</w:t>
      </w:r>
      <w:proofErr w:type="spellEnd"/>
      <w:r w:rsidR="00000000" w:rsidRPr="00964874">
        <w:rPr>
          <w:sz w:val="28"/>
          <w:szCs w:val="28"/>
        </w:rPr>
        <w:t xml:space="preserve"> việc thanh toán không dùng tiền mặt </w:t>
      </w:r>
      <w:proofErr w:type="spellStart"/>
      <w:r w:rsidR="00000000" w:rsidRPr="00964874">
        <w:rPr>
          <w:sz w:val="28"/>
          <w:szCs w:val="28"/>
        </w:rPr>
        <w:t>theo</w:t>
      </w:r>
      <w:proofErr w:type="spellEnd"/>
      <w:r w:rsidR="00000000" w:rsidRPr="00964874">
        <w:rPr>
          <w:sz w:val="28"/>
          <w:szCs w:val="28"/>
        </w:rPr>
        <w:t xml:space="preserve"> </w:t>
      </w:r>
      <w:proofErr w:type="spellStart"/>
      <w:r w:rsidR="00000000" w:rsidRPr="00964874">
        <w:rPr>
          <w:sz w:val="28"/>
          <w:szCs w:val="28"/>
        </w:rPr>
        <w:t>quy</w:t>
      </w:r>
      <w:proofErr w:type="spellEnd"/>
      <w:r w:rsidR="00000000" w:rsidRPr="00964874">
        <w:rPr>
          <w:sz w:val="28"/>
          <w:szCs w:val="28"/>
        </w:rPr>
        <w:t xml:space="preserve"> </w:t>
      </w:r>
      <w:proofErr w:type="spellStart"/>
      <w:r w:rsidR="00000000" w:rsidRPr="00964874">
        <w:rPr>
          <w:sz w:val="28"/>
          <w:szCs w:val="28"/>
        </w:rPr>
        <w:t>định</w:t>
      </w:r>
      <w:proofErr w:type="spellEnd"/>
      <w:r w:rsidR="00000000" w:rsidRPr="00964874">
        <w:rPr>
          <w:sz w:val="28"/>
          <w:szCs w:val="28"/>
        </w:rPr>
        <w:t xml:space="preserve"> </w:t>
      </w:r>
      <w:proofErr w:type="spellStart"/>
      <w:r w:rsidR="00000000" w:rsidRPr="00964874">
        <w:rPr>
          <w:sz w:val="28"/>
          <w:szCs w:val="28"/>
        </w:rPr>
        <w:t>mới</w:t>
      </w:r>
      <w:proofErr w:type="spellEnd"/>
      <w:r>
        <w:rPr>
          <w:sz w:val="28"/>
          <w:szCs w:val="28"/>
          <w:lang w:val="vi-VN"/>
        </w:rPr>
        <w:t>”</w:t>
      </w:r>
    </w:p>
    <w:p w14:paraId="43436A75" w14:textId="77777777" w:rsidR="003728C5" w:rsidRPr="00964874" w:rsidRDefault="00000000" w:rsidP="00964874">
      <w:pPr>
        <w:spacing w:after="0" w:line="360" w:lineRule="auto"/>
        <w:rPr>
          <w:sz w:val="28"/>
          <w:szCs w:val="28"/>
        </w:rPr>
      </w:pPr>
      <w:r w:rsidRPr="00964874">
        <w:rPr>
          <w:sz w:val="28"/>
          <w:szCs w:val="28"/>
        </w:rPr>
        <w:br/>
        <w:t>Hôm nay, ngày 26 tháng 7 năm 2025, tại trụ sở Công ty TNHH VINA CÁT TƯỜNG, chúng tôi gồm:</w:t>
      </w:r>
    </w:p>
    <w:p w14:paraId="0C57E5EB" w14:textId="77777777" w:rsidR="003728C5" w:rsidRPr="00964874" w:rsidRDefault="00000000" w:rsidP="00964874">
      <w:pPr>
        <w:spacing w:after="0" w:line="360" w:lineRule="auto"/>
        <w:rPr>
          <w:sz w:val="28"/>
          <w:szCs w:val="28"/>
        </w:rPr>
      </w:pPr>
      <w:r w:rsidRPr="00964874">
        <w:rPr>
          <w:sz w:val="28"/>
          <w:szCs w:val="28"/>
        </w:rPr>
        <w:t>1. Bà Trần Thị Thu Thúy – Giám đốc – Chủ tọa cuộc họp.</w:t>
      </w:r>
    </w:p>
    <w:p w14:paraId="231C32ED" w14:textId="77777777" w:rsidR="003728C5" w:rsidRPr="00964874" w:rsidRDefault="00000000" w:rsidP="00964874">
      <w:pPr>
        <w:spacing w:after="0" w:line="360" w:lineRule="auto"/>
        <w:rPr>
          <w:sz w:val="28"/>
          <w:szCs w:val="28"/>
        </w:rPr>
      </w:pPr>
      <w:r w:rsidRPr="00964874">
        <w:rPr>
          <w:sz w:val="28"/>
          <w:szCs w:val="28"/>
        </w:rPr>
        <w:t>2. Ông Nguyễn Đình Minh Hải – Thành viên góp vốn.</w:t>
      </w:r>
    </w:p>
    <w:p w14:paraId="0BDA7DAD" w14:textId="77777777" w:rsidR="003728C5" w:rsidRPr="00964874" w:rsidRDefault="00000000" w:rsidP="00964874">
      <w:pPr>
        <w:spacing w:after="0" w:line="360" w:lineRule="auto"/>
        <w:rPr>
          <w:sz w:val="28"/>
          <w:szCs w:val="28"/>
        </w:rPr>
      </w:pPr>
      <w:r w:rsidRPr="00964874">
        <w:rPr>
          <w:sz w:val="28"/>
          <w:szCs w:val="28"/>
        </w:rPr>
        <w:br/>
        <w:t>Sau khi thảo luận, Hội đồng thành viên thống nhất như sau:</w:t>
      </w:r>
    </w:p>
    <w:p w14:paraId="58140593" w14:textId="0DA0EE28" w:rsidR="003728C5" w:rsidRPr="00964874" w:rsidRDefault="00000000" w:rsidP="00964874">
      <w:pPr>
        <w:pStyle w:val="ListParagraph"/>
        <w:numPr>
          <w:ilvl w:val="0"/>
          <w:numId w:val="11"/>
        </w:numPr>
        <w:tabs>
          <w:tab w:val="left" w:pos="567"/>
        </w:tabs>
        <w:spacing w:after="0" w:line="360" w:lineRule="auto"/>
        <w:ind w:left="0" w:firstLine="284"/>
        <w:rPr>
          <w:sz w:val="28"/>
          <w:szCs w:val="28"/>
        </w:rPr>
      </w:pPr>
      <w:proofErr w:type="spellStart"/>
      <w:r w:rsidRPr="00964874">
        <w:rPr>
          <w:sz w:val="28"/>
          <w:szCs w:val="28"/>
        </w:rPr>
        <w:t>Thực</w:t>
      </w:r>
      <w:proofErr w:type="spellEnd"/>
      <w:r w:rsidRPr="00964874">
        <w:rPr>
          <w:sz w:val="28"/>
          <w:szCs w:val="28"/>
        </w:rPr>
        <w:t xml:space="preserve"> </w:t>
      </w:r>
      <w:proofErr w:type="spellStart"/>
      <w:r w:rsidRPr="00964874">
        <w:rPr>
          <w:sz w:val="28"/>
          <w:szCs w:val="28"/>
        </w:rPr>
        <w:t>hiện</w:t>
      </w:r>
      <w:proofErr w:type="spellEnd"/>
      <w:r w:rsidRPr="00964874">
        <w:rPr>
          <w:sz w:val="28"/>
          <w:szCs w:val="28"/>
        </w:rPr>
        <w:t xml:space="preserve"> </w:t>
      </w:r>
      <w:proofErr w:type="spellStart"/>
      <w:r w:rsidRPr="00964874">
        <w:rPr>
          <w:sz w:val="28"/>
          <w:szCs w:val="28"/>
        </w:rPr>
        <w:t>việc</w:t>
      </w:r>
      <w:proofErr w:type="spellEnd"/>
      <w:r w:rsidRPr="00964874">
        <w:rPr>
          <w:sz w:val="28"/>
          <w:szCs w:val="28"/>
        </w:rPr>
        <w:t xml:space="preserve"> </w:t>
      </w:r>
      <w:proofErr w:type="spellStart"/>
      <w:r w:rsidRPr="00964874">
        <w:rPr>
          <w:sz w:val="28"/>
          <w:szCs w:val="28"/>
        </w:rPr>
        <w:t>thanh</w:t>
      </w:r>
      <w:proofErr w:type="spellEnd"/>
      <w:r w:rsidRPr="00964874">
        <w:rPr>
          <w:sz w:val="28"/>
          <w:szCs w:val="28"/>
        </w:rPr>
        <w:t xml:space="preserve"> toán không dùng tiền mặt theo đúng quy định mới của pháp luật hiện hành, bao gồm các hình thức như chuyển khoản ngân hàng, thanh toán qua ví điện tử hoặc các phương thức thanh toán không dùng tiền </w:t>
      </w:r>
      <w:proofErr w:type="spellStart"/>
      <w:r w:rsidRPr="00964874">
        <w:rPr>
          <w:sz w:val="28"/>
          <w:szCs w:val="28"/>
        </w:rPr>
        <w:t>mặt</w:t>
      </w:r>
      <w:proofErr w:type="spellEnd"/>
      <w:r w:rsidRPr="00964874">
        <w:rPr>
          <w:sz w:val="28"/>
          <w:szCs w:val="28"/>
        </w:rPr>
        <w:t xml:space="preserve"> </w:t>
      </w:r>
      <w:proofErr w:type="spellStart"/>
      <w:r w:rsidRPr="00964874">
        <w:rPr>
          <w:sz w:val="28"/>
          <w:szCs w:val="28"/>
        </w:rPr>
        <w:t>hợp</w:t>
      </w:r>
      <w:proofErr w:type="spellEnd"/>
      <w:r w:rsidRPr="00964874">
        <w:rPr>
          <w:sz w:val="28"/>
          <w:szCs w:val="28"/>
        </w:rPr>
        <w:t xml:space="preserve"> </w:t>
      </w:r>
      <w:proofErr w:type="spellStart"/>
      <w:r w:rsidRPr="00964874">
        <w:rPr>
          <w:sz w:val="28"/>
          <w:szCs w:val="28"/>
        </w:rPr>
        <w:t>pháp</w:t>
      </w:r>
      <w:proofErr w:type="spellEnd"/>
      <w:r w:rsidRPr="00964874">
        <w:rPr>
          <w:sz w:val="28"/>
          <w:szCs w:val="28"/>
        </w:rPr>
        <w:t xml:space="preserve"> </w:t>
      </w:r>
      <w:proofErr w:type="spellStart"/>
      <w:r w:rsidRPr="00964874">
        <w:rPr>
          <w:sz w:val="28"/>
          <w:szCs w:val="28"/>
        </w:rPr>
        <w:t>khác</w:t>
      </w:r>
      <w:proofErr w:type="spellEnd"/>
      <w:r w:rsidRPr="00964874">
        <w:rPr>
          <w:sz w:val="28"/>
          <w:szCs w:val="28"/>
        </w:rPr>
        <w:t>.</w:t>
      </w:r>
    </w:p>
    <w:p w14:paraId="1326CD4B" w14:textId="38919115" w:rsidR="003728C5" w:rsidRPr="00964874" w:rsidRDefault="00000000" w:rsidP="00964874">
      <w:pPr>
        <w:pStyle w:val="ListParagraph"/>
        <w:numPr>
          <w:ilvl w:val="0"/>
          <w:numId w:val="11"/>
        </w:numPr>
        <w:tabs>
          <w:tab w:val="left" w:pos="567"/>
        </w:tabs>
        <w:spacing w:after="0" w:line="360" w:lineRule="auto"/>
        <w:ind w:left="0" w:firstLine="284"/>
        <w:jc w:val="both"/>
        <w:rPr>
          <w:rFonts w:eastAsia="Times New Roman"/>
          <w:sz w:val="28"/>
          <w:szCs w:val="28"/>
          <w:lang w:val="vi-VN"/>
        </w:rPr>
      </w:pPr>
      <w:proofErr w:type="spellStart"/>
      <w:r w:rsidRPr="00964874">
        <w:rPr>
          <w:sz w:val="28"/>
          <w:szCs w:val="28"/>
        </w:rPr>
        <w:t>Áp</w:t>
      </w:r>
      <w:proofErr w:type="spellEnd"/>
      <w:r w:rsidRPr="00964874">
        <w:rPr>
          <w:sz w:val="28"/>
          <w:szCs w:val="28"/>
        </w:rPr>
        <w:t xml:space="preserve"> </w:t>
      </w:r>
      <w:proofErr w:type="spellStart"/>
      <w:r w:rsidRPr="00964874">
        <w:rPr>
          <w:sz w:val="28"/>
          <w:szCs w:val="28"/>
        </w:rPr>
        <w:t>dụng</w:t>
      </w:r>
      <w:proofErr w:type="spellEnd"/>
      <w:r w:rsidRPr="00964874">
        <w:rPr>
          <w:sz w:val="28"/>
          <w:szCs w:val="28"/>
        </w:rPr>
        <w:t xml:space="preserve"> </w:t>
      </w:r>
      <w:proofErr w:type="spellStart"/>
      <w:r w:rsidRPr="00964874">
        <w:rPr>
          <w:sz w:val="28"/>
          <w:szCs w:val="28"/>
        </w:rPr>
        <w:t>đối</w:t>
      </w:r>
      <w:proofErr w:type="spellEnd"/>
      <w:r w:rsidRPr="00964874">
        <w:rPr>
          <w:sz w:val="28"/>
          <w:szCs w:val="28"/>
        </w:rPr>
        <w:t xml:space="preserve"> </w:t>
      </w:r>
      <w:proofErr w:type="spellStart"/>
      <w:r w:rsidRPr="00964874">
        <w:rPr>
          <w:sz w:val="28"/>
          <w:szCs w:val="28"/>
        </w:rPr>
        <w:t>với</w:t>
      </w:r>
      <w:proofErr w:type="spellEnd"/>
      <w:r w:rsidRPr="00964874">
        <w:rPr>
          <w:sz w:val="28"/>
          <w:szCs w:val="28"/>
        </w:rPr>
        <w:t xml:space="preserve"> </w:t>
      </w:r>
      <w:proofErr w:type="spellStart"/>
      <w:r w:rsidRPr="00964874">
        <w:rPr>
          <w:sz w:val="28"/>
          <w:szCs w:val="28"/>
        </w:rPr>
        <w:t>tất</w:t>
      </w:r>
      <w:proofErr w:type="spellEnd"/>
      <w:r w:rsidRPr="00964874">
        <w:rPr>
          <w:sz w:val="28"/>
          <w:szCs w:val="28"/>
        </w:rPr>
        <w:t xml:space="preserve"> </w:t>
      </w:r>
      <w:proofErr w:type="spellStart"/>
      <w:r w:rsidRPr="00964874">
        <w:rPr>
          <w:sz w:val="28"/>
          <w:szCs w:val="28"/>
        </w:rPr>
        <w:t>cả</w:t>
      </w:r>
      <w:proofErr w:type="spellEnd"/>
      <w:r w:rsidRPr="00964874">
        <w:rPr>
          <w:sz w:val="28"/>
          <w:szCs w:val="28"/>
        </w:rPr>
        <w:t xml:space="preserve"> </w:t>
      </w:r>
      <w:proofErr w:type="spellStart"/>
      <w:r w:rsidRPr="00964874">
        <w:rPr>
          <w:sz w:val="28"/>
          <w:szCs w:val="28"/>
        </w:rPr>
        <w:t>các</w:t>
      </w:r>
      <w:proofErr w:type="spellEnd"/>
      <w:r w:rsidRPr="00964874">
        <w:rPr>
          <w:sz w:val="28"/>
          <w:szCs w:val="28"/>
        </w:rPr>
        <w:t xml:space="preserve"> </w:t>
      </w:r>
      <w:proofErr w:type="spellStart"/>
      <w:r w:rsidRPr="00964874">
        <w:rPr>
          <w:sz w:val="28"/>
          <w:szCs w:val="28"/>
        </w:rPr>
        <w:t>giao</w:t>
      </w:r>
      <w:proofErr w:type="spellEnd"/>
      <w:r w:rsidRPr="00964874">
        <w:rPr>
          <w:sz w:val="28"/>
          <w:szCs w:val="28"/>
        </w:rPr>
        <w:t xml:space="preserve"> </w:t>
      </w:r>
      <w:proofErr w:type="spellStart"/>
      <w:r w:rsidRPr="00964874">
        <w:rPr>
          <w:sz w:val="28"/>
          <w:szCs w:val="28"/>
        </w:rPr>
        <w:t>dịch</w:t>
      </w:r>
      <w:proofErr w:type="spellEnd"/>
      <w:r w:rsidRPr="00964874">
        <w:rPr>
          <w:sz w:val="28"/>
          <w:szCs w:val="28"/>
        </w:rPr>
        <w:t xml:space="preserve"> </w:t>
      </w:r>
      <w:proofErr w:type="spellStart"/>
      <w:r w:rsidRPr="00964874">
        <w:rPr>
          <w:sz w:val="28"/>
          <w:szCs w:val="28"/>
        </w:rPr>
        <w:t>có</w:t>
      </w:r>
      <w:proofErr w:type="spellEnd"/>
      <w:r w:rsidRPr="00964874">
        <w:rPr>
          <w:sz w:val="28"/>
          <w:szCs w:val="28"/>
        </w:rPr>
        <w:t xml:space="preserve"> </w:t>
      </w:r>
      <w:proofErr w:type="spellStart"/>
      <w:r w:rsidRPr="00964874">
        <w:rPr>
          <w:sz w:val="28"/>
          <w:szCs w:val="28"/>
        </w:rPr>
        <w:t>giá</w:t>
      </w:r>
      <w:proofErr w:type="spellEnd"/>
      <w:r w:rsidRPr="00964874">
        <w:rPr>
          <w:sz w:val="28"/>
          <w:szCs w:val="28"/>
        </w:rPr>
        <w:t xml:space="preserve"> </w:t>
      </w:r>
      <w:proofErr w:type="spellStart"/>
      <w:r w:rsidRPr="00964874">
        <w:rPr>
          <w:sz w:val="28"/>
          <w:szCs w:val="28"/>
        </w:rPr>
        <w:t>trị</w:t>
      </w:r>
      <w:proofErr w:type="spellEnd"/>
      <w:r w:rsidRPr="00964874">
        <w:rPr>
          <w:sz w:val="28"/>
          <w:szCs w:val="28"/>
        </w:rPr>
        <w:t xml:space="preserve"> </w:t>
      </w:r>
      <w:proofErr w:type="spellStart"/>
      <w:r w:rsidRPr="00964874">
        <w:rPr>
          <w:sz w:val="28"/>
          <w:szCs w:val="28"/>
        </w:rPr>
        <w:t>từ</w:t>
      </w:r>
      <w:proofErr w:type="spellEnd"/>
      <w:r w:rsidRPr="00964874">
        <w:rPr>
          <w:sz w:val="28"/>
          <w:szCs w:val="28"/>
        </w:rPr>
        <w:t xml:space="preserve"> </w:t>
      </w:r>
      <w:r w:rsidR="00964874" w:rsidRPr="00964874">
        <w:rPr>
          <w:sz w:val="28"/>
          <w:szCs w:val="28"/>
          <w:lang w:val="vi-VN"/>
        </w:rPr>
        <w:t>5</w:t>
      </w:r>
      <w:r w:rsidRPr="00964874">
        <w:rPr>
          <w:sz w:val="28"/>
          <w:szCs w:val="28"/>
        </w:rPr>
        <w:t xml:space="preserve"> </w:t>
      </w:r>
      <w:proofErr w:type="spellStart"/>
      <w:r w:rsidRPr="00964874">
        <w:rPr>
          <w:sz w:val="28"/>
          <w:szCs w:val="28"/>
        </w:rPr>
        <w:t>triệu</w:t>
      </w:r>
      <w:proofErr w:type="spellEnd"/>
      <w:r w:rsidRPr="00964874">
        <w:rPr>
          <w:sz w:val="28"/>
          <w:szCs w:val="28"/>
        </w:rPr>
        <w:t xml:space="preserve"> </w:t>
      </w:r>
      <w:proofErr w:type="spellStart"/>
      <w:r w:rsidRPr="00964874">
        <w:rPr>
          <w:sz w:val="28"/>
          <w:szCs w:val="28"/>
        </w:rPr>
        <w:t>đồng</w:t>
      </w:r>
      <w:proofErr w:type="spellEnd"/>
      <w:r w:rsidRPr="00964874">
        <w:rPr>
          <w:sz w:val="28"/>
          <w:szCs w:val="28"/>
        </w:rPr>
        <w:t xml:space="preserve"> </w:t>
      </w:r>
      <w:proofErr w:type="spellStart"/>
      <w:r w:rsidRPr="00964874">
        <w:rPr>
          <w:sz w:val="28"/>
          <w:szCs w:val="28"/>
        </w:rPr>
        <w:t>trở</w:t>
      </w:r>
      <w:proofErr w:type="spellEnd"/>
      <w:r w:rsidRPr="00964874">
        <w:rPr>
          <w:sz w:val="28"/>
          <w:szCs w:val="28"/>
        </w:rPr>
        <w:t xml:space="preserve"> </w:t>
      </w:r>
      <w:proofErr w:type="spellStart"/>
      <w:r w:rsidRPr="00964874">
        <w:rPr>
          <w:sz w:val="28"/>
          <w:szCs w:val="28"/>
        </w:rPr>
        <w:t>lên</w:t>
      </w:r>
      <w:proofErr w:type="spellEnd"/>
      <w:r w:rsidRPr="00964874">
        <w:rPr>
          <w:sz w:val="28"/>
          <w:szCs w:val="28"/>
        </w:rPr>
        <w:t xml:space="preserve"> </w:t>
      </w:r>
      <w:proofErr w:type="spellStart"/>
      <w:r w:rsidRPr="00964874">
        <w:rPr>
          <w:sz w:val="28"/>
          <w:szCs w:val="28"/>
        </w:rPr>
        <w:t>hoặc</w:t>
      </w:r>
      <w:proofErr w:type="spellEnd"/>
      <w:r w:rsidRPr="00964874">
        <w:rPr>
          <w:sz w:val="28"/>
          <w:szCs w:val="28"/>
        </w:rPr>
        <w:t xml:space="preserve"> </w:t>
      </w:r>
      <w:proofErr w:type="spellStart"/>
      <w:r w:rsidR="00964874" w:rsidRPr="00964874">
        <w:rPr>
          <w:rFonts w:eastAsia="Times New Roman"/>
          <w:sz w:val="28"/>
          <w:szCs w:val="28"/>
        </w:rPr>
        <w:t>theo</w:t>
      </w:r>
      <w:proofErr w:type="spellEnd"/>
      <w:r w:rsidR="00964874" w:rsidRPr="00964874">
        <w:rPr>
          <w:rFonts w:eastAsia="Times New Roman"/>
          <w:sz w:val="28"/>
          <w:szCs w:val="28"/>
        </w:rPr>
        <w:t xml:space="preserve"> </w:t>
      </w:r>
      <w:proofErr w:type="spellStart"/>
      <w:r w:rsidR="00964874" w:rsidRPr="00964874">
        <w:rPr>
          <w:rFonts w:eastAsia="Times New Roman"/>
          <w:sz w:val="28"/>
          <w:szCs w:val="28"/>
        </w:rPr>
        <w:t>nghị</w:t>
      </w:r>
      <w:proofErr w:type="spellEnd"/>
      <w:r w:rsidR="00964874" w:rsidRPr="00964874">
        <w:rPr>
          <w:rFonts w:eastAsia="Times New Roman"/>
          <w:sz w:val="28"/>
          <w:szCs w:val="28"/>
        </w:rPr>
        <w:t xml:space="preserve"> </w:t>
      </w:r>
      <w:proofErr w:type="spellStart"/>
      <w:r w:rsidR="00964874" w:rsidRPr="00964874">
        <w:rPr>
          <w:rFonts w:eastAsia="Times New Roman"/>
          <w:sz w:val="28"/>
          <w:szCs w:val="28"/>
        </w:rPr>
        <w:t>định</w:t>
      </w:r>
      <w:proofErr w:type="spellEnd"/>
      <w:r w:rsidR="00964874" w:rsidRPr="00964874">
        <w:rPr>
          <w:rFonts w:eastAsia="Times New Roman"/>
          <w:sz w:val="28"/>
          <w:szCs w:val="28"/>
        </w:rPr>
        <w:t xml:space="preserve"> </w:t>
      </w:r>
      <w:proofErr w:type="spellStart"/>
      <w:r w:rsidR="00964874" w:rsidRPr="00964874">
        <w:rPr>
          <w:rFonts w:eastAsia="Times New Roman"/>
          <w:sz w:val="28"/>
          <w:szCs w:val="28"/>
        </w:rPr>
        <w:t>số</w:t>
      </w:r>
      <w:proofErr w:type="spellEnd"/>
      <w:r w:rsidR="00964874" w:rsidRPr="00964874">
        <w:rPr>
          <w:rFonts w:eastAsia="Times New Roman"/>
          <w:sz w:val="28"/>
          <w:szCs w:val="28"/>
        </w:rPr>
        <w:t xml:space="preserve"> 181/2025/NĐ-CP </w:t>
      </w:r>
      <w:proofErr w:type="spellStart"/>
      <w:r w:rsidR="00964874" w:rsidRPr="00964874">
        <w:rPr>
          <w:rFonts w:eastAsia="Times New Roman"/>
          <w:sz w:val="28"/>
          <w:szCs w:val="28"/>
        </w:rPr>
        <w:t>kể</w:t>
      </w:r>
      <w:proofErr w:type="spellEnd"/>
      <w:r w:rsidR="00964874" w:rsidRPr="00964874">
        <w:rPr>
          <w:rFonts w:eastAsia="Times New Roman"/>
          <w:sz w:val="28"/>
          <w:szCs w:val="28"/>
        </w:rPr>
        <w:t xml:space="preserve"> </w:t>
      </w:r>
      <w:proofErr w:type="spellStart"/>
      <w:r w:rsidR="00964874" w:rsidRPr="00964874">
        <w:rPr>
          <w:rFonts w:eastAsia="Times New Roman"/>
          <w:sz w:val="28"/>
          <w:szCs w:val="28"/>
        </w:rPr>
        <w:t>từ</w:t>
      </w:r>
      <w:proofErr w:type="spellEnd"/>
      <w:r w:rsidR="00964874" w:rsidRPr="00964874">
        <w:rPr>
          <w:rFonts w:eastAsia="Times New Roman"/>
          <w:sz w:val="28"/>
          <w:szCs w:val="28"/>
        </w:rPr>
        <w:t xml:space="preserve"> </w:t>
      </w:r>
      <w:proofErr w:type="spellStart"/>
      <w:r w:rsidR="00964874" w:rsidRPr="00964874">
        <w:rPr>
          <w:rFonts w:eastAsia="Times New Roman"/>
          <w:sz w:val="28"/>
          <w:szCs w:val="28"/>
        </w:rPr>
        <w:t>ngày</w:t>
      </w:r>
      <w:proofErr w:type="spellEnd"/>
      <w:r w:rsidR="00964874" w:rsidRPr="00964874">
        <w:rPr>
          <w:rFonts w:eastAsia="Times New Roman"/>
          <w:sz w:val="28"/>
          <w:szCs w:val="28"/>
        </w:rPr>
        <w:t xml:space="preserve"> 01/07/2025.</w:t>
      </w:r>
    </w:p>
    <w:p w14:paraId="68A55001" w14:textId="705D6C55" w:rsidR="00964874" w:rsidRPr="00964874" w:rsidRDefault="00964874" w:rsidP="00964874">
      <w:pPr>
        <w:pStyle w:val="ListParagraph"/>
        <w:numPr>
          <w:ilvl w:val="0"/>
          <w:numId w:val="11"/>
        </w:numPr>
        <w:tabs>
          <w:tab w:val="left" w:pos="567"/>
        </w:tabs>
        <w:spacing w:after="0" w:line="360" w:lineRule="auto"/>
        <w:ind w:left="0" w:firstLine="284"/>
        <w:jc w:val="both"/>
        <w:rPr>
          <w:rFonts w:eastAsia="Times New Roman"/>
          <w:sz w:val="28"/>
          <w:szCs w:val="28"/>
        </w:rPr>
      </w:pPr>
      <w:r w:rsidRPr="00964874">
        <w:rPr>
          <w:rFonts w:eastAsia="Times New Roman"/>
          <w:sz w:val="28"/>
          <w:szCs w:val="28"/>
          <w:lang w:val="vi-VN"/>
        </w:rPr>
        <w:t>T</w:t>
      </w:r>
      <w:r w:rsidRPr="00964874">
        <w:rPr>
          <w:rFonts w:eastAsia="Times New Roman"/>
          <w:sz w:val="28"/>
          <w:szCs w:val="28"/>
          <w:lang w:val="vi-VN"/>
        </w:rPr>
        <w:t xml:space="preserve">hông qua việc </w:t>
      </w:r>
      <w:proofErr w:type="spellStart"/>
      <w:r w:rsidRPr="00964874">
        <w:rPr>
          <w:rFonts w:eastAsia="Times New Roman"/>
          <w:sz w:val="28"/>
          <w:szCs w:val="28"/>
        </w:rPr>
        <w:t>bổ</w:t>
      </w:r>
      <w:proofErr w:type="spellEnd"/>
      <w:r w:rsidRPr="00964874">
        <w:rPr>
          <w:rFonts w:eastAsia="Times New Roman"/>
          <w:sz w:val="28"/>
          <w:szCs w:val="28"/>
        </w:rPr>
        <w:t xml:space="preserve"> sung </w:t>
      </w:r>
      <w:proofErr w:type="spellStart"/>
      <w:r w:rsidRPr="00964874">
        <w:rPr>
          <w:rFonts w:eastAsia="Times New Roman"/>
          <w:sz w:val="28"/>
          <w:szCs w:val="28"/>
        </w:rPr>
        <w:t>hoàn</w:t>
      </w:r>
      <w:proofErr w:type="spellEnd"/>
      <w:r w:rsidRPr="00964874">
        <w:rPr>
          <w:rFonts w:eastAsia="Times New Roman"/>
          <w:sz w:val="28"/>
          <w:szCs w:val="28"/>
        </w:rPr>
        <w:t xml:space="preserve"> </w:t>
      </w:r>
      <w:proofErr w:type="spellStart"/>
      <w:r w:rsidRPr="00964874">
        <w:rPr>
          <w:rFonts w:eastAsia="Times New Roman"/>
          <w:sz w:val="28"/>
          <w:szCs w:val="28"/>
        </w:rPr>
        <w:t>thiện</w:t>
      </w:r>
      <w:proofErr w:type="spellEnd"/>
      <w:r w:rsidRPr="00964874">
        <w:rPr>
          <w:rFonts w:eastAsia="Times New Roman"/>
          <w:sz w:val="28"/>
          <w:szCs w:val="28"/>
        </w:rPr>
        <w:t xml:space="preserve"> </w:t>
      </w:r>
      <w:proofErr w:type="spellStart"/>
      <w:r w:rsidRPr="00964874">
        <w:rPr>
          <w:rFonts w:eastAsia="Times New Roman"/>
          <w:sz w:val="28"/>
          <w:szCs w:val="28"/>
        </w:rPr>
        <w:t>hồ</w:t>
      </w:r>
      <w:proofErr w:type="spellEnd"/>
      <w:r w:rsidRPr="00964874">
        <w:rPr>
          <w:rFonts w:eastAsia="Times New Roman"/>
          <w:sz w:val="28"/>
          <w:szCs w:val="28"/>
        </w:rPr>
        <w:t xml:space="preserve"> </w:t>
      </w:r>
      <w:proofErr w:type="spellStart"/>
      <w:r w:rsidRPr="00964874">
        <w:rPr>
          <w:rFonts w:eastAsia="Times New Roman"/>
          <w:sz w:val="28"/>
          <w:szCs w:val="28"/>
        </w:rPr>
        <w:t>sơ</w:t>
      </w:r>
      <w:proofErr w:type="spellEnd"/>
      <w:r w:rsidRPr="00964874">
        <w:rPr>
          <w:rFonts w:eastAsia="Times New Roman"/>
          <w:sz w:val="28"/>
          <w:szCs w:val="28"/>
        </w:rPr>
        <w:t xml:space="preserve"> </w:t>
      </w:r>
      <w:proofErr w:type="spellStart"/>
      <w:r w:rsidRPr="00964874">
        <w:rPr>
          <w:rFonts w:eastAsia="Times New Roman"/>
          <w:sz w:val="28"/>
          <w:szCs w:val="28"/>
        </w:rPr>
        <w:t>thanh</w:t>
      </w:r>
      <w:proofErr w:type="spellEnd"/>
      <w:r w:rsidRPr="00964874">
        <w:rPr>
          <w:rFonts w:eastAsia="Times New Roman"/>
          <w:sz w:val="28"/>
          <w:szCs w:val="28"/>
        </w:rPr>
        <w:t xml:space="preserve"> </w:t>
      </w:r>
      <w:proofErr w:type="spellStart"/>
      <w:r w:rsidRPr="00964874">
        <w:rPr>
          <w:rFonts w:eastAsia="Times New Roman"/>
          <w:sz w:val="28"/>
          <w:szCs w:val="28"/>
        </w:rPr>
        <w:t>toán</w:t>
      </w:r>
      <w:proofErr w:type="spellEnd"/>
      <w:r w:rsidRPr="00964874">
        <w:rPr>
          <w:rFonts w:eastAsia="Times New Roman"/>
          <w:sz w:val="28"/>
          <w:szCs w:val="28"/>
        </w:rPr>
        <w:t xml:space="preserve"> </w:t>
      </w:r>
      <w:proofErr w:type="spellStart"/>
      <w:r w:rsidRPr="00964874">
        <w:rPr>
          <w:rFonts w:eastAsia="Times New Roman"/>
          <w:sz w:val="28"/>
          <w:szCs w:val="28"/>
        </w:rPr>
        <w:t>của</w:t>
      </w:r>
      <w:proofErr w:type="spellEnd"/>
      <w:r w:rsidRPr="00964874">
        <w:rPr>
          <w:rFonts w:eastAsia="Times New Roman"/>
          <w:sz w:val="28"/>
          <w:szCs w:val="28"/>
        </w:rPr>
        <w:t xml:space="preserve"> </w:t>
      </w:r>
      <w:proofErr w:type="spellStart"/>
      <w:r w:rsidRPr="00964874">
        <w:rPr>
          <w:rFonts w:eastAsia="Times New Roman"/>
          <w:sz w:val="28"/>
          <w:szCs w:val="28"/>
        </w:rPr>
        <w:t>công</w:t>
      </w:r>
      <w:proofErr w:type="spellEnd"/>
      <w:r w:rsidRPr="00964874">
        <w:rPr>
          <w:rFonts w:eastAsia="Times New Roman"/>
          <w:sz w:val="28"/>
          <w:szCs w:val="28"/>
        </w:rPr>
        <w:t xml:space="preserve"> ty</w:t>
      </w:r>
      <w:r w:rsidRPr="00964874">
        <w:rPr>
          <w:rFonts w:eastAsia="Times New Roman"/>
          <w:sz w:val="28"/>
          <w:szCs w:val="28"/>
          <w:lang w:val="vi-VN"/>
        </w:rPr>
        <w:t xml:space="preserve">. Giao </w:t>
      </w:r>
      <w:proofErr w:type="spellStart"/>
      <w:r w:rsidRPr="00964874">
        <w:rPr>
          <w:rFonts w:eastAsia="Times New Roman"/>
          <w:sz w:val="28"/>
          <w:szCs w:val="28"/>
        </w:rPr>
        <w:t>Bà</w:t>
      </w:r>
      <w:proofErr w:type="spellEnd"/>
      <w:r w:rsidRPr="00964874">
        <w:rPr>
          <w:rFonts w:eastAsia="Times New Roman"/>
          <w:sz w:val="28"/>
          <w:szCs w:val="28"/>
        </w:rPr>
        <w:t xml:space="preserve"> </w:t>
      </w:r>
      <w:r w:rsidRPr="00964874">
        <w:rPr>
          <w:rFonts w:eastAsia="Times New Roman"/>
          <w:sz w:val="28"/>
          <w:szCs w:val="28"/>
          <w:lang w:val="vi-VN"/>
        </w:rPr>
        <w:t>Trần Thị Thu Thúy</w:t>
      </w:r>
      <w:r w:rsidRPr="00964874">
        <w:rPr>
          <w:rFonts w:eastAsia="Times New Roman"/>
          <w:sz w:val="28"/>
          <w:szCs w:val="28"/>
        </w:rPr>
        <w:t xml:space="preserve"> </w:t>
      </w:r>
      <w:r w:rsidRPr="00964874">
        <w:rPr>
          <w:rFonts w:eastAsia="Times New Roman"/>
          <w:sz w:val="28"/>
          <w:szCs w:val="28"/>
          <w:lang w:val="vi-VN"/>
        </w:rPr>
        <w:t xml:space="preserve">- </w:t>
      </w:r>
      <w:r w:rsidRPr="00964874">
        <w:rPr>
          <w:rFonts w:eastAsia="Times New Roman"/>
          <w:sz w:val="28"/>
          <w:szCs w:val="28"/>
          <w:lang w:val="vi-VN"/>
        </w:rPr>
        <w:t>Đ</w:t>
      </w:r>
      <w:r w:rsidRPr="00964874">
        <w:rPr>
          <w:rFonts w:eastAsia="Times New Roman"/>
          <w:sz w:val="28"/>
          <w:szCs w:val="28"/>
          <w:lang w:val="vi-VN"/>
        </w:rPr>
        <w:t>ại diện công ty, tiến hành các thủ tục</w:t>
      </w:r>
      <w:r w:rsidRPr="00964874">
        <w:rPr>
          <w:rFonts w:eastAsia="Times New Roman"/>
          <w:sz w:val="28"/>
          <w:szCs w:val="28"/>
        </w:rPr>
        <w:t xml:space="preserve"> </w:t>
      </w:r>
      <w:proofErr w:type="spellStart"/>
      <w:r w:rsidRPr="00964874">
        <w:rPr>
          <w:rFonts w:eastAsia="Times New Roman"/>
          <w:sz w:val="28"/>
          <w:szCs w:val="28"/>
        </w:rPr>
        <w:t>ủy</w:t>
      </w:r>
      <w:proofErr w:type="spellEnd"/>
      <w:r w:rsidRPr="00964874">
        <w:rPr>
          <w:rFonts w:eastAsia="Times New Roman"/>
          <w:sz w:val="28"/>
          <w:szCs w:val="28"/>
        </w:rPr>
        <w:t xml:space="preserve"> </w:t>
      </w:r>
      <w:proofErr w:type="spellStart"/>
      <w:r w:rsidRPr="00964874">
        <w:rPr>
          <w:rFonts w:eastAsia="Times New Roman"/>
          <w:sz w:val="28"/>
          <w:szCs w:val="28"/>
        </w:rPr>
        <w:t>quyền</w:t>
      </w:r>
      <w:proofErr w:type="spellEnd"/>
      <w:r w:rsidRPr="00964874">
        <w:rPr>
          <w:rFonts w:eastAsia="Times New Roman"/>
          <w:sz w:val="28"/>
          <w:szCs w:val="28"/>
        </w:rPr>
        <w:t xml:space="preserve"> </w:t>
      </w:r>
      <w:proofErr w:type="spellStart"/>
      <w:r w:rsidRPr="00964874">
        <w:rPr>
          <w:rFonts w:eastAsia="Times New Roman"/>
          <w:sz w:val="28"/>
          <w:szCs w:val="28"/>
        </w:rPr>
        <w:t>cho</w:t>
      </w:r>
      <w:proofErr w:type="spellEnd"/>
      <w:r w:rsidRPr="00964874">
        <w:rPr>
          <w:rFonts w:eastAsia="Times New Roman"/>
          <w:sz w:val="28"/>
          <w:szCs w:val="28"/>
        </w:rPr>
        <w:t xml:space="preserve"> </w:t>
      </w:r>
      <w:proofErr w:type="spellStart"/>
      <w:r w:rsidRPr="00964874">
        <w:rPr>
          <w:rFonts w:eastAsia="Times New Roman"/>
          <w:sz w:val="28"/>
          <w:szCs w:val="28"/>
        </w:rPr>
        <w:t>các</w:t>
      </w:r>
      <w:proofErr w:type="spellEnd"/>
      <w:r w:rsidRPr="00964874">
        <w:rPr>
          <w:rFonts w:eastAsia="Times New Roman"/>
          <w:sz w:val="28"/>
          <w:szCs w:val="28"/>
        </w:rPr>
        <w:t xml:space="preserve"> </w:t>
      </w:r>
      <w:proofErr w:type="spellStart"/>
      <w:r w:rsidRPr="00964874">
        <w:rPr>
          <w:rFonts w:eastAsia="Times New Roman"/>
          <w:sz w:val="28"/>
          <w:szCs w:val="28"/>
        </w:rPr>
        <w:t>cá</w:t>
      </w:r>
      <w:proofErr w:type="spellEnd"/>
      <w:r w:rsidRPr="00964874">
        <w:rPr>
          <w:rFonts w:eastAsia="Times New Roman"/>
          <w:sz w:val="28"/>
          <w:szCs w:val="28"/>
        </w:rPr>
        <w:t xml:space="preserve"> </w:t>
      </w:r>
      <w:proofErr w:type="spellStart"/>
      <w:r w:rsidRPr="00964874">
        <w:rPr>
          <w:rFonts w:eastAsia="Times New Roman"/>
          <w:sz w:val="28"/>
          <w:szCs w:val="28"/>
        </w:rPr>
        <w:t>nhân</w:t>
      </w:r>
      <w:proofErr w:type="spellEnd"/>
      <w:r w:rsidRPr="00964874">
        <w:rPr>
          <w:rFonts w:eastAsia="Times New Roman"/>
          <w:sz w:val="28"/>
          <w:szCs w:val="28"/>
        </w:rPr>
        <w:t xml:space="preserve"> </w:t>
      </w:r>
      <w:proofErr w:type="spellStart"/>
      <w:r w:rsidRPr="00964874">
        <w:rPr>
          <w:rFonts w:eastAsia="Times New Roman"/>
          <w:sz w:val="28"/>
          <w:szCs w:val="28"/>
        </w:rPr>
        <w:t>lao</w:t>
      </w:r>
      <w:proofErr w:type="spellEnd"/>
      <w:r w:rsidRPr="00964874">
        <w:rPr>
          <w:rFonts w:eastAsia="Times New Roman"/>
          <w:sz w:val="28"/>
          <w:szCs w:val="28"/>
        </w:rPr>
        <w:t xml:space="preserve"> </w:t>
      </w:r>
      <w:proofErr w:type="spellStart"/>
      <w:r w:rsidRPr="00964874">
        <w:rPr>
          <w:rFonts w:eastAsia="Times New Roman"/>
          <w:sz w:val="28"/>
          <w:szCs w:val="28"/>
        </w:rPr>
        <w:t>động</w:t>
      </w:r>
      <w:proofErr w:type="spellEnd"/>
      <w:r w:rsidRPr="00964874">
        <w:rPr>
          <w:rFonts w:eastAsia="Times New Roman"/>
          <w:sz w:val="28"/>
          <w:szCs w:val="28"/>
        </w:rPr>
        <w:t xml:space="preserve"> </w:t>
      </w:r>
      <w:proofErr w:type="spellStart"/>
      <w:r w:rsidRPr="00964874">
        <w:rPr>
          <w:rFonts w:eastAsia="Times New Roman"/>
          <w:sz w:val="28"/>
          <w:szCs w:val="28"/>
        </w:rPr>
        <w:t>trong</w:t>
      </w:r>
      <w:proofErr w:type="spellEnd"/>
      <w:r w:rsidRPr="00964874">
        <w:rPr>
          <w:rFonts w:eastAsia="Times New Roman"/>
          <w:sz w:val="28"/>
          <w:szCs w:val="28"/>
        </w:rPr>
        <w:t xml:space="preserve"> </w:t>
      </w:r>
      <w:proofErr w:type="spellStart"/>
      <w:r w:rsidRPr="00964874">
        <w:rPr>
          <w:rFonts w:eastAsia="Times New Roman"/>
          <w:sz w:val="28"/>
          <w:szCs w:val="28"/>
        </w:rPr>
        <w:t>công</w:t>
      </w:r>
      <w:proofErr w:type="spellEnd"/>
      <w:r w:rsidRPr="00964874">
        <w:rPr>
          <w:rFonts w:eastAsia="Times New Roman"/>
          <w:sz w:val="28"/>
          <w:szCs w:val="28"/>
        </w:rPr>
        <w:t xml:space="preserve"> ty </w:t>
      </w:r>
      <w:proofErr w:type="spellStart"/>
      <w:r w:rsidRPr="00964874">
        <w:rPr>
          <w:rFonts w:eastAsia="Times New Roman"/>
          <w:sz w:val="28"/>
          <w:szCs w:val="28"/>
        </w:rPr>
        <w:t>dùng</w:t>
      </w:r>
      <w:proofErr w:type="spellEnd"/>
      <w:r w:rsidRPr="00964874">
        <w:rPr>
          <w:rFonts w:eastAsia="Times New Roman"/>
          <w:sz w:val="28"/>
          <w:szCs w:val="28"/>
        </w:rPr>
        <w:t xml:space="preserve"> </w:t>
      </w:r>
      <w:proofErr w:type="spellStart"/>
      <w:r w:rsidRPr="00964874">
        <w:rPr>
          <w:rFonts w:eastAsia="Times New Roman"/>
          <w:sz w:val="28"/>
          <w:szCs w:val="28"/>
        </w:rPr>
        <w:t>tài</w:t>
      </w:r>
      <w:proofErr w:type="spellEnd"/>
      <w:r w:rsidRPr="00964874">
        <w:rPr>
          <w:rFonts w:eastAsia="Times New Roman"/>
          <w:sz w:val="28"/>
          <w:szCs w:val="28"/>
        </w:rPr>
        <w:t xml:space="preserve"> </w:t>
      </w:r>
      <w:proofErr w:type="spellStart"/>
      <w:r w:rsidRPr="00964874">
        <w:rPr>
          <w:rFonts w:eastAsia="Times New Roman"/>
          <w:sz w:val="28"/>
          <w:szCs w:val="28"/>
        </w:rPr>
        <w:t>khoản</w:t>
      </w:r>
      <w:proofErr w:type="spellEnd"/>
      <w:r w:rsidRPr="00964874">
        <w:rPr>
          <w:rFonts w:eastAsia="Times New Roman"/>
          <w:sz w:val="28"/>
          <w:szCs w:val="28"/>
        </w:rPr>
        <w:t xml:space="preserve"> </w:t>
      </w:r>
      <w:proofErr w:type="spellStart"/>
      <w:r w:rsidRPr="00964874">
        <w:rPr>
          <w:rFonts w:eastAsia="Times New Roman"/>
          <w:sz w:val="28"/>
          <w:szCs w:val="28"/>
        </w:rPr>
        <w:t>cá</w:t>
      </w:r>
      <w:proofErr w:type="spellEnd"/>
      <w:r w:rsidRPr="00964874">
        <w:rPr>
          <w:rFonts w:eastAsia="Times New Roman"/>
          <w:sz w:val="28"/>
          <w:szCs w:val="28"/>
        </w:rPr>
        <w:t xml:space="preserve"> </w:t>
      </w:r>
      <w:proofErr w:type="spellStart"/>
      <w:r w:rsidRPr="00964874">
        <w:rPr>
          <w:rFonts w:eastAsia="Times New Roman"/>
          <w:sz w:val="28"/>
          <w:szCs w:val="28"/>
        </w:rPr>
        <w:t>nhân</w:t>
      </w:r>
      <w:proofErr w:type="spellEnd"/>
      <w:r w:rsidRPr="00964874">
        <w:rPr>
          <w:rFonts w:eastAsia="Times New Roman"/>
          <w:sz w:val="28"/>
          <w:szCs w:val="28"/>
        </w:rPr>
        <w:t xml:space="preserve"> </w:t>
      </w:r>
      <w:proofErr w:type="spellStart"/>
      <w:r w:rsidRPr="00964874">
        <w:rPr>
          <w:rFonts w:eastAsia="Times New Roman"/>
          <w:sz w:val="28"/>
          <w:szCs w:val="28"/>
        </w:rPr>
        <w:t>để</w:t>
      </w:r>
      <w:proofErr w:type="spellEnd"/>
      <w:r w:rsidRPr="00964874">
        <w:rPr>
          <w:rFonts w:eastAsia="Times New Roman"/>
          <w:sz w:val="28"/>
          <w:szCs w:val="28"/>
        </w:rPr>
        <w:t xml:space="preserve"> </w:t>
      </w:r>
      <w:proofErr w:type="spellStart"/>
      <w:r w:rsidRPr="00964874">
        <w:rPr>
          <w:rFonts w:eastAsia="Times New Roman"/>
          <w:sz w:val="28"/>
          <w:szCs w:val="28"/>
        </w:rPr>
        <w:t>thanh</w:t>
      </w:r>
      <w:proofErr w:type="spellEnd"/>
      <w:r w:rsidRPr="00964874">
        <w:rPr>
          <w:rFonts w:eastAsia="Times New Roman"/>
          <w:sz w:val="28"/>
          <w:szCs w:val="28"/>
        </w:rPr>
        <w:t xml:space="preserve"> </w:t>
      </w:r>
      <w:proofErr w:type="spellStart"/>
      <w:r w:rsidRPr="00964874">
        <w:rPr>
          <w:rFonts w:eastAsia="Times New Roman"/>
          <w:sz w:val="28"/>
          <w:szCs w:val="28"/>
        </w:rPr>
        <w:t>toán</w:t>
      </w:r>
      <w:proofErr w:type="spellEnd"/>
      <w:r w:rsidRPr="00964874">
        <w:rPr>
          <w:rFonts w:eastAsia="Times New Roman"/>
          <w:sz w:val="28"/>
          <w:szCs w:val="28"/>
        </w:rPr>
        <w:t xml:space="preserve"> </w:t>
      </w:r>
      <w:proofErr w:type="spellStart"/>
      <w:r w:rsidRPr="00964874">
        <w:rPr>
          <w:rFonts w:eastAsia="Times New Roman"/>
          <w:sz w:val="28"/>
          <w:szCs w:val="28"/>
        </w:rPr>
        <w:t>giúp</w:t>
      </w:r>
      <w:proofErr w:type="spellEnd"/>
      <w:r w:rsidRPr="00964874">
        <w:rPr>
          <w:rFonts w:eastAsia="Times New Roman"/>
          <w:sz w:val="28"/>
          <w:szCs w:val="28"/>
        </w:rPr>
        <w:t xml:space="preserve"> </w:t>
      </w:r>
      <w:proofErr w:type="spellStart"/>
      <w:r w:rsidRPr="00964874">
        <w:rPr>
          <w:rFonts w:eastAsia="Times New Roman"/>
          <w:sz w:val="28"/>
          <w:szCs w:val="28"/>
        </w:rPr>
        <w:t>công</w:t>
      </w:r>
      <w:proofErr w:type="spellEnd"/>
      <w:r w:rsidRPr="00964874">
        <w:rPr>
          <w:rFonts w:eastAsia="Times New Roman"/>
          <w:sz w:val="28"/>
          <w:szCs w:val="28"/>
        </w:rPr>
        <w:t xml:space="preserve"> </w:t>
      </w:r>
      <w:proofErr w:type="spellStart"/>
      <w:r w:rsidRPr="00964874">
        <w:rPr>
          <w:rFonts w:eastAsia="Times New Roman"/>
          <w:sz w:val="28"/>
          <w:szCs w:val="28"/>
        </w:rPr>
        <w:t>cty</w:t>
      </w:r>
      <w:proofErr w:type="spellEnd"/>
      <w:r w:rsidRPr="00964874">
        <w:rPr>
          <w:rFonts w:eastAsia="Times New Roman"/>
          <w:sz w:val="28"/>
          <w:szCs w:val="28"/>
        </w:rPr>
        <w:t xml:space="preserve"> </w:t>
      </w:r>
      <w:proofErr w:type="spellStart"/>
      <w:r w:rsidRPr="00964874">
        <w:rPr>
          <w:rFonts w:eastAsia="Times New Roman"/>
          <w:sz w:val="28"/>
          <w:szCs w:val="28"/>
        </w:rPr>
        <w:t>sau</w:t>
      </w:r>
      <w:proofErr w:type="spellEnd"/>
      <w:r w:rsidRPr="00964874">
        <w:rPr>
          <w:rFonts w:eastAsia="Times New Roman"/>
          <w:sz w:val="28"/>
          <w:szCs w:val="28"/>
        </w:rPr>
        <w:t xml:space="preserve"> </w:t>
      </w:r>
      <w:proofErr w:type="spellStart"/>
      <w:r w:rsidRPr="00964874">
        <w:rPr>
          <w:rFonts w:eastAsia="Times New Roman"/>
          <w:sz w:val="28"/>
          <w:szCs w:val="28"/>
        </w:rPr>
        <w:t>đó</w:t>
      </w:r>
      <w:proofErr w:type="spellEnd"/>
      <w:r w:rsidRPr="00964874">
        <w:rPr>
          <w:rFonts w:eastAsia="Times New Roman"/>
          <w:sz w:val="28"/>
          <w:szCs w:val="28"/>
        </w:rPr>
        <w:t xml:space="preserve"> </w:t>
      </w:r>
      <w:proofErr w:type="spellStart"/>
      <w:r w:rsidRPr="00964874">
        <w:rPr>
          <w:rFonts w:eastAsia="Times New Roman"/>
          <w:sz w:val="28"/>
          <w:szCs w:val="28"/>
        </w:rPr>
        <w:t>cty</w:t>
      </w:r>
      <w:proofErr w:type="spellEnd"/>
      <w:r w:rsidRPr="00964874">
        <w:rPr>
          <w:rFonts w:eastAsia="Times New Roman"/>
          <w:sz w:val="28"/>
          <w:szCs w:val="28"/>
        </w:rPr>
        <w:t xml:space="preserve"> </w:t>
      </w:r>
      <w:proofErr w:type="spellStart"/>
      <w:r w:rsidRPr="00964874">
        <w:rPr>
          <w:rFonts w:eastAsia="Times New Roman"/>
          <w:sz w:val="28"/>
          <w:szCs w:val="28"/>
        </w:rPr>
        <w:t>chuyển</w:t>
      </w:r>
      <w:proofErr w:type="spellEnd"/>
      <w:r w:rsidRPr="00964874">
        <w:rPr>
          <w:rFonts w:eastAsia="Times New Roman"/>
          <w:sz w:val="28"/>
          <w:szCs w:val="28"/>
        </w:rPr>
        <w:t xml:space="preserve"> </w:t>
      </w:r>
      <w:proofErr w:type="spellStart"/>
      <w:r w:rsidRPr="00964874">
        <w:rPr>
          <w:rFonts w:eastAsia="Times New Roman"/>
          <w:sz w:val="28"/>
          <w:szCs w:val="28"/>
        </w:rPr>
        <w:t>khoản</w:t>
      </w:r>
      <w:proofErr w:type="spellEnd"/>
      <w:r w:rsidRPr="00964874">
        <w:rPr>
          <w:rFonts w:eastAsia="Times New Roman"/>
          <w:sz w:val="28"/>
          <w:szCs w:val="28"/>
        </w:rPr>
        <w:t xml:space="preserve"> </w:t>
      </w:r>
      <w:proofErr w:type="spellStart"/>
      <w:r w:rsidRPr="00964874">
        <w:rPr>
          <w:rFonts w:eastAsia="Times New Roman"/>
          <w:sz w:val="28"/>
          <w:szCs w:val="28"/>
        </w:rPr>
        <w:t>trả</w:t>
      </w:r>
      <w:proofErr w:type="spellEnd"/>
      <w:r w:rsidRPr="00964874">
        <w:rPr>
          <w:rFonts w:eastAsia="Times New Roman"/>
          <w:sz w:val="28"/>
          <w:szCs w:val="28"/>
        </w:rPr>
        <w:t xml:space="preserve"> </w:t>
      </w:r>
      <w:proofErr w:type="spellStart"/>
      <w:r w:rsidRPr="00964874">
        <w:rPr>
          <w:rFonts w:eastAsia="Times New Roman"/>
          <w:sz w:val="28"/>
          <w:szCs w:val="28"/>
        </w:rPr>
        <w:t>lại</w:t>
      </w:r>
      <w:proofErr w:type="spellEnd"/>
      <w:r w:rsidRPr="00964874">
        <w:rPr>
          <w:rFonts w:eastAsia="Times New Roman"/>
          <w:sz w:val="28"/>
          <w:szCs w:val="28"/>
        </w:rPr>
        <w:t xml:space="preserve"> </w:t>
      </w:r>
      <w:proofErr w:type="spellStart"/>
      <w:r w:rsidRPr="00964874">
        <w:rPr>
          <w:rFonts w:eastAsia="Times New Roman"/>
          <w:sz w:val="28"/>
          <w:szCs w:val="28"/>
        </w:rPr>
        <w:t>theo</w:t>
      </w:r>
      <w:proofErr w:type="spellEnd"/>
      <w:r w:rsidRPr="00964874">
        <w:rPr>
          <w:rFonts w:eastAsia="Times New Roman"/>
          <w:sz w:val="28"/>
          <w:szCs w:val="28"/>
        </w:rPr>
        <w:t xml:space="preserve"> </w:t>
      </w:r>
      <w:proofErr w:type="spellStart"/>
      <w:r w:rsidRPr="00964874">
        <w:rPr>
          <w:rFonts w:eastAsia="Times New Roman"/>
          <w:sz w:val="28"/>
          <w:szCs w:val="28"/>
        </w:rPr>
        <w:t>đúng</w:t>
      </w:r>
      <w:proofErr w:type="spellEnd"/>
      <w:r w:rsidRPr="00964874">
        <w:rPr>
          <w:rFonts w:eastAsia="Times New Roman"/>
          <w:sz w:val="28"/>
          <w:szCs w:val="28"/>
        </w:rPr>
        <w:t xml:space="preserve"> </w:t>
      </w:r>
      <w:proofErr w:type="spellStart"/>
      <w:r w:rsidRPr="00964874">
        <w:rPr>
          <w:rFonts w:eastAsia="Times New Roman"/>
          <w:sz w:val="28"/>
          <w:szCs w:val="28"/>
        </w:rPr>
        <w:t>quy</w:t>
      </w:r>
      <w:proofErr w:type="spellEnd"/>
      <w:r w:rsidRPr="00964874">
        <w:rPr>
          <w:rFonts w:eastAsia="Times New Roman"/>
          <w:sz w:val="28"/>
          <w:szCs w:val="28"/>
        </w:rPr>
        <w:t xml:space="preserve"> </w:t>
      </w:r>
      <w:proofErr w:type="spellStart"/>
      <w:r w:rsidRPr="00964874">
        <w:rPr>
          <w:rFonts w:eastAsia="Times New Roman"/>
          <w:sz w:val="28"/>
          <w:szCs w:val="28"/>
        </w:rPr>
        <w:t>định</w:t>
      </w:r>
      <w:proofErr w:type="spellEnd"/>
      <w:r w:rsidRPr="00964874">
        <w:rPr>
          <w:rFonts w:eastAsia="Times New Roman"/>
          <w:sz w:val="28"/>
          <w:szCs w:val="28"/>
        </w:rPr>
        <w:t xml:space="preserve"> </w:t>
      </w:r>
      <w:proofErr w:type="spellStart"/>
      <w:r w:rsidRPr="00964874">
        <w:rPr>
          <w:rFonts w:eastAsia="Times New Roman"/>
          <w:sz w:val="28"/>
          <w:szCs w:val="28"/>
        </w:rPr>
        <w:t>của</w:t>
      </w:r>
      <w:proofErr w:type="spellEnd"/>
      <w:r w:rsidRPr="00964874">
        <w:rPr>
          <w:rFonts w:eastAsia="Times New Roman"/>
          <w:sz w:val="28"/>
          <w:szCs w:val="28"/>
        </w:rPr>
        <w:t xml:space="preserve"> </w:t>
      </w:r>
      <w:proofErr w:type="spellStart"/>
      <w:r w:rsidRPr="00964874">
        <w:rPr>
          <w:rFonts w:eastAsia="Times New Roman"/>
          <w:sz w:val="28"/>
          <w:szCs w:val="28"/>
        </w:rPr>
        <w:t>pháp</w:t>
      </w:r>
      <w:proofErr w:type="spellEnd"/>
      <w:r w:rsidRPr="00964874">
        <w:rPr>
          <w:rFonts w:eastAsia="Times New Roman"/>
          <w:sz w:val="28"/>
          <w:szCs w:val="28"/>
        </w:rPr>
        <w:t xml:space="preserve"> </w:t>
      </w:r>
      <w:proofErr w:type="spellStart"/>
      <w:r w:rsidRPr="00964874">
        <w:rPr>
          <w:rFonts w:eastAsia="Times New Roman"/>
          <w:sz w:val="28"/>
          <w:szCs w:val="28"/>
        </w:rPr>
        <w:t>luật</w:t>
      </w:r>
      <w:proofErr w:type="spellEnd"/>
      <w:r w:rsidRPr="00964874">
        <w:rPr>
          <w:rFonts w:eastAsia="Times New Roman"/>
          <w:sz w:val="28"/>
          <w:szCs w:val="28"/>
        </w:rPr>
        <w:t>,</w:t>
      </w:r>
    </w:p>
    <w:p w14:paraId="36BADEEC" w14:textId="28FB245C" w:rsidR="00964874" w:rsidRPr="00964874" w:rsidRDefault="00964874" w:rsidP="00964874">
      <w:pPr>
        <w:spacing w:after="0" w:line="360" w:lineRule="auto"/>
        <w:jc w:val="both"/>
        <w:rPr>
          <w:rFonts w:eastAsia="Times New Roman"/>
          <w:sz w:val="28"/>
          <w:szCs w:val="28"/>
          <w:lang w:val="vi-VN"/>
        </w:rPr>
      </w:pPr>
    </w:p>
    <w:p w14:paraId="529E7782" w14:textId="77777777" w:rsidR="003728C5" w:rsidRPr="00964874" w:rsidRDefault="00000000" w:rsidP="00964874">
      <w:pPr>
        <w:spacing w:after="0" w:line="360" w:lineRule="auto"/>
        <w:rPr>
          <w:sz w:val="28"/>
          <w:szCs w:val="28"/>
        </w:rPr>
      </w:pPr>
      <w:r w:rsidRPr="00964874">
        <w:rPr>
          <w:sz w:val="28"/>
          <w:szCs w:val="28"/>
        </w:rPr>
        <w:t xml:space="preserve">- Giao </w:t>
      </w:r>
      <w:proofErr w:type="spellStart"/>
      <w:r w:rsidRPr="00964874">
        <w:rPr>
          <w:sz w:val="28"/>
          <w:szCs w:val="28"/>
        </w:rPr>
        <w:t>cho</w:t>
      </w:r>
      <w:proofErr w:type="spellEnd"/>
      <w:r w:rsidRPr="00964874">
        <w:rPr>
          <w:sz w:val="28"/>
          <w:szCs w:val="28"/>
        </w:rPr>
        <w:t xml:space="preserve"> </w:t>
      </w:r>
      <w:proofErr w:type="spellStart"/>
      <w:r w:rsidRPr="00964874">
        <w:rPr>
          <w:sz w:val="28"/>
          <w:szCs w:val="28"/>
        </w:rPr>
        <w:t>Giám</w:t>
      </w:r>
      <w:proofErr w:type="spellEnd"/>
      <w:r w:rsidRPr="00964874">
        <w:rPr>
          <w:sz w:val="28"/>
          <w:szCs w:val="28"/>
        </w:rPr>
        <w:t xml:space="preserve"> </w:t>
      </w:r>
      <w:proofErr w:type="spellStart"/>
      <w:r w:rsidRPr="00964874">
        <w:rPr>
          <w:sz w:val="28"/>
          <w:szCs w:val="28"/>
        </w:rPr>
        <w:t>đốc</w:t>
      </w:r>
      <w:proofErr w:type="spellEnd"/>
      <w:r w:rsidRPr="00964874">
        <w:rPr>
          <w:sz w:val="28"/>
          <w:szCs w:val="28"/>
        </w:rPr>
        <w:t xml:space="preserve"> </w:t>
      </w:r>
      <w:proofErr w:type="spellStart"/>
      <w:r w:rsidRPr="00964874">
        <w:rPr>
          <w:sz w:val="28"/>
          <w:szCs w:val="28"/>
        </w:rPr>
        <w:t>công</w:t>
      </w:r>
      <w:proofErr w:type="spellEnd"/>
      <w:r w:rsidRPr="00964874">
        <w:rPr>
          <w:sz w:val="28"/>
          <w:szCs w:val="28"/>
        </w:rPr>
        <w:t xml:space="preserve"> ty tổ chức triển khai thực hiện và phổ biến cho bộ phận kế toán, tài chính và các phòng ban liên quan.</w:t>
      </w:r>
    </w:p>
    <w:p w14:paraId="245B9816" w14:textId="77777777" w:rsidR="003728C5" w:rsidRPr="00964874" w:rsidRDefault="00000000" w:rsidP="00964874">
      <w:pPr>
        <w:spacing w:after="0" w:line="360" w:lineRule="auto"/>
        <w:rPr>
          <w:sz w:val="28"/>
          <w:szCs w:val="28"/>
        </w:rPr>
      </w:pPr>
      <w:r w:rsidRPr="00964874">
        <w:rPr>
          <w:sz w:val="28"/>
          <w:szCs w:val="28"/>
        </w:rPr>
        <w:lastRenderedPageBreak/>
        <w:br/>
        <w:t>Cuộc họp kết thúc vào lúc ...... cùng ngày. Biên bản được lập thành 02 bản có giá trị như nhau, mỗi thành viên giữ 01 bản.</w:t>
      </w:r>
    </w:p>
    <w:p w14:paraId="68E64002" w14:textId="77777777" w:rsidR="003728C5" w:rsidRPr="00964874" w:rsidRDefault="00000000" w:rsidP="00964874">
      <w:pPr>
        <w:spacing w:after="0" w:line="360" w:lineRule="auto"/>
        <w:jc w:val="center"/>
        <w:rPr>
          <w:sz w:val="28"/>
          <w:szCs w:val="28"/>
        </w:rPr>
      </w:pPr>
      <w:r w:rsidRPr="00964874">
        <w:rPr>
          <w:sz w:val="28"/>
          <w:szCs w:val="28"/>
        </w:rPr>
        <w:br/>
        <w:t>TM. CÔNG TY TNHH VINA CÁT TƯỜNG</w:t>
      </w:r>
    </w:p>
    <w:p w14:paraId="64327985" w14:textId="77777777" w:rsidR="003728C5" w:rsidRPr="00964874" w:rsidRDefault="00000000" w:rsidP="00964874">
      <w:pPr>
        <w:spacing w:after="0" w:line="360" w:lineRule="auto"/>
        <w:jc w:val="center"/>
        <w:rPr>
          <w:sz w:val="28"/>
          <w:szCs w:val="28"/>
        </w:rPr>
      </w:pPr>
      <w:r w:rsidRPr="00964874">
        <w:rPr>
          <w:sz w:val="28"/>
          <w:szCs w:val="28"/>
        </w:rPr>
        <w:t>CHỦ TỌA</w:t>
      </w:r>
    </w:p>
    <w:p w14:paraId="7F6CD9A0" w14:textId="77777777" w:rsidR="003728C5" w:rsidRPr="00964874" w:rsidRDefault="00000000" w:rsidP="00964874">
      <w:pPr>
        <w:spacing w:after="0" w:line="360" w:lineRule="auto"/>
        <w:jc w:val="center"/>
        <w:rPr>
          <w:sz w:val="28"/>
          <w:szCs w:val="28"/>
        </w:rPr>
      </w:pPr>
      <w:r w:rsidRPr="00964874">
        <w:rPr>
          <w:sz w:val="28"/>
          <w:szCs w:val="28"/>
        </w:rPr>
        <w:t>Bà Trần Thị Thu Thúy</w:t>
      </w:r>
    </w:p>
    <w:p w14:paraId="0DE5C810" w14:textId="77777777" w:rsidR="003728C5" w:rsidRPr="00964874" w:rsidRDefault="00000000" w:rsidP="00964874">
      <w:pPr>
        <w:spacing w:after="0" w:line="360" w:lineRule="auto"/>
        <w:jc w:val="center"/>
        <w:rPr>
          <w:sz w:val="28"/>
          <w:szCs w:val="28"/>
        </w:rPr>
      </w:pPr>
      <w:r w:rsidRPr="00964874">
        <w:rPr>
          <w:sz w:val="28"/>
          <w:szCs w:val="28"/>
        </w:rPr>
        <w:br/>
        <w:t>THÀNH VIÊN</w:t>
      </w:r>
    </w:p>
    <w:p w14:paraId="4338C7E2" w14:textId="77777777" w:rsidR="003728C5" w:rsidRPr="00964874" w:rsidRDefault="00000000" w:rsidP="00964874">
      <w:pPr>
        <w:spacing w:after="0" w:line="360" w:lineRule="auto"/>
        <w:jc w:val="center"/>
        <w:rPr>
          <w:sz w:val="28"/>
          <w:szCs w:val="28"/>
        </w:rPr>
      </w:pPr>
      <w:r w:rsidRPr="00964874">
        <w:rPr>
          <w:sz w:val="28"/>
          <w:szCs w:val="28"/>
        </w:rPr>
        <w:t>Ông Nguyễn Đình Minh Hải</w:t>
      </w:r>
    </w:p>
    <w:sectPr w:rsidR="003728C5" w:rsidRPr="0096487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08C6253"/>
    <w:multiLevelType w:val="hybridMultilevel"/>
    <w:tmpl w:val="D58CE2D2"/>
    <w:lvl w:ilvl="0" w:tplc="EE20DEF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D5554F"/>
    <w:multiLevelType w:val="hybridMultilevel"/>
    <w:tmpl w:val="11CE71B8"/>
    <w:lvl w:ilvl="0" w:tplc="04381FB8">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626EE2"/>
    <w:multiLevelType w:val="hybridMultilevel"/>
    <w:tmpl w:val="1CE62AA6"/>
    <w:lvl w:ilvl="0" w:tplc="04381FB8">
      <w:start w:val="6"/>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1152254273">
    <w:abstractNumId w:val="8"/>
  </w:num>
  <w:num w:numId="2" w16cid:durableId="1325204526">
    <w:abstractNumId w:val="6"/>
  </w:num>
  <w:num w:numId="3" w16cid:durableId="1974754671">
    <w:abstractNumId w:val="5"/>
  </w:num>
  <w:num w:numId="4" w16cid:durableId="1412656723">
    <w:abstractNumId w:val="4"/>
  </w:num>
  <w:num w:numId="5" w16cid:durableId="2101753088">
    <w:abstractNumId w:val="7"/>
  </w:num>
  <w:num w:numId="6" w16cid:durableId="1175074666">
    <w:abstractNumId w:val="3"/>
  </w:num>
  <w:num w:numId="7" w16cid:durableId="392461692">
    <w:abstractNumId w:val="2"/>
  </w:num>
  <w:num w:numId="8" w16cid:durableId="2053309265">
    <w:abstractNumId w:val="1"/>
  </w:num>
  <w:num w:numId="9" w16cid:durableId="308555205">
    <w:abstractNumId w:val="0"/>
  </w:num>
  <w:num w:numId="10" w16cid:durableId="799567005">
    <w:abstractNumId w:val="11"/>
  </w:num>
  <w:num w:numId="11" w16cid:durableId="1055413">
    <w:abstractNumId w:val="10"/>
  </w:num>
  <w:num w:numId="12" w16cid:durableId="13307155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3728C5"/>
    <w:rsid w:val="003C6E8B"/>
    <w:rsid w:val="00673682"/>
    <w:rsid w:val="00964874"/>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FBCA74"/>
  <w14:defaultImageDpi w14:val="300"/>
  <w15:docId w15:val="{1E16F7E2-CD36-4570-BFBB-550FFFCA8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213</Words>
  <Characters>1218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Admin</cp:lastModifiedBy>
  <cp:revision>2</cp:revision>
  <dcterms:created xsi:type="dcterms:W3CDTF">2025-07-26T01:21:00Z</dcterms:created>
  <dcterms:modified xsi:type="dcterms:W3CDTF">2025-07-26T01:21:00Z</dcterms:modified>
  <cp:category/>
</cp:coreProperties>
</file>